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0ed9c3697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f004bfa52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Chudintsi,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c1c62ebd041d9" /><Relationship Type="http://schemas.openxmlformats.org/officeDocument/2006/relationships/numbering" Target="/word/numbering.xml" Id="R13ea0eaeef3a471c" /><Relationship Type="http://schemas.openxmlformats.org/officeDocument/2006/relationships/settings" Target="/word/settings.xml" Id="R81ab9d6500524d70" /><Relationship Type="http://schemas.openxmlformats.org/officeDocument/2006/relationships/image" Target="/word/media/4a9b5a67-1602-49c8-bc90-c5a47dffd1fc.png" Id="R4b4f004bfa5246ec" /></Relationships>
</file>