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59ae2ee6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9482e57d8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b16fe856041ac" /><Relationship Type="http://schemas.openxmlformats.org/officeDocument/2006/relationships/numbering" Target="/word/numbering.xml" Id="R768fd5d8061d4aca" /><Relationship Type="http://schemas.openxmlformats.org/officeDocument/2006/relationships/settings" Target="/word/settings.xml" Id="R8bb75e59a1324750" /><Relationship Type="http://schemas.openxmlformats.org/officeDocument/2006/relationships/image" Target="/word/media/3b9f2303-6cf1-490a-991b-687bc18a7d4d.png" Id="R1469482e57d84a68" /></Relationships>
</file>