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d312c290a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89ecabfe7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2124e811e48ba" /><Relationship Type="http://schemas.openxmlformats.org/officeDocument/2006/relationships/numbering" Target="/word/numbering.xml" Id="R77b9cc9e8ddc433e" /><Relationship Type="http://schemas.openxmlformats.org/officeDocument/2006/relationships/settings" Target="/word/settings.xml" Id="Red483f84ade64c44" /><Relationship Type="http://schemas.openxmlformats.org/officeDocument/2006/relationships/image" Target="/word/media/f157c149-334f-4666-a5bb-5245a7d5f0e3.png" Id="R41889ecabfe74748" /></Relationships>
</file>