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6845f2e4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08da90ba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Dragostin,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dc992cd540a9" /><Relationship Type="http://schemas.openxmlformats.org/officeDocument/2006/relationships/numbering" Target="/word/numbering.xml" Id="R51385d96c63347a5" /><Relationship Type="http://schemas.openxmlformats.org/officeDocument/2006/relationships/settings" Target="/word/settings.xml" Id="R008e68c08c964620" /><Relationship Type="http://schemas.openxmlformats.org/officeDocument/2006/relationships/image" Target="/word/media/b9ca686f-f0b2-47c0-a554-217b4e5ce6c0.png" Id="R4e908da90ba744cc" /></Relationships>
</file>