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13fa92970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c250654ed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Drenov,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4b852dd4248b3" /><Relationship Type="http://schemas.openxmlformats.org/officeDocument/2006/relationships/numbering" Target="/word/numbering.xml" Id="Rb02e4713d7dd4866" /><Relationship Type="http://schemas.openxmlformats.org/officeDocument/2006/relationships/settings" Target="/word/settings.xml" Id="R873f769655a84789" /><Relationship Type="http://schemas.openxmlformats.org/officeDocument/2006/relationships/image" Target="/word/media/ec122df0-2120-4542-915d-fbd2ad67a793.png" Id="R5eac250654ed407f" /></Relationships>
</file>