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c2c5943a3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31114d913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4c9611f7b4cc6" /><Relationship Type="http://schemas.openxmlformats.org/officeDocument/2006/relationships/numbering" Target="/word/numbering.xml" Id="Recbfb8e2761f44b1" /><Relationship Type="http://schemas.openxmlformats.org/officeDocument/2006/relationships/settings" Target="/word/settings.xml" Id="R68c1114f6e464812" /><Relationship Type="http://schemas.openxmlformats.org/officeDocument/2006/relationships/image" Target="/word/media/14b6a248-4a0d-471f-8725-462051b6d966.png" Id="Rf8b31114d91349b9" /></Relationships>
</file>