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efb9c58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4ff041f4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d3d2e45f34593" /><Relationship Type="http://schemas.openxmlformats.org/officeDocument/2006/relationships/numbering" Target="/word/numbering.xml" Id="R6d67ee76f49d48a5" /><Relationship Type="http://schemas.openxmlformats.org/officeDocument/2006/relationships/settings" Target="/word/settings.xml" Id="R08299af5e4bd4b32" /><Relationship Type="http://schemas.openxmlformats.org/officeDocument/2006/relationships/image" Target="/word/media/4dc44d66-69df-47d3-b404-47f877a74e36.png" Id="Ra304ff041f4746ff" /></Relationships>
</file>