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f909d1617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2b778a39f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b04ee7f524948" /><Relationship Type="http://schemas.openxmlformats.org/officeDocument/2006/relationships/numbering" Target="/word/numbering.xml" Id="Rfa96a4716e2d40b7" /><Relationship Type="http://schemas.openxmlformats.org/officeDocument/2006/relationships/settings" Target="/word/settings.xml" Id="R26415bacd4ac40de" /><Relationship Type="http://schemas.openxmlformats.org/officeDocument/2006/relationships/image" Target="/word/media/e0bff1c8-c062-4ba0-8ef5-ef9a18848d31.png" Id="Ra042b778a39f431e" /></Relationships>
</file>