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888411ef5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eb504c4ed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Gorna Kabda,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a3d5945454bf5" /><Relationship Type="http://schemas.openxmlformats.org/officeDocument/2006/relationships/numbering" Target="/word/numbering.xml" Id="Ra9a574bda4b54428" /><Relationship Type="http://schemas.openxmlformats.org/officeDocument/2006/relationships/settings" Target="/word/settings.xml" Id="Rc2e19b4f70544226" /><Relationship Type="http://schemas.openxmlformats.org/officeDocument/2006/relationships/image" Target="/word/media/ab9400b0-b885-4654-9881-ce2548a0fd36.png" Id="R14ceb504c4ed4a18" /></Relationships>
</file>