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b5a12e6c4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6fff13ee3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Gurdezh,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6e3628b844e49" /><Relationship Type="http://schemas.openxmlformats.org/officeDocument/2006/relationships/numbering" Target="/word/numbering.xml" Id="R65351699ac8846e2" /><Relationship Type="http://schemas.openxmlformats.org/officeDocument/2006/relationships/settings" Target="/word/settings.xml" Id="R4927cd2b4fc64860" /><Relationship Type="http://schemas.openxmlformats.org/officeDocument/2006/relationships/image" Target="/word/media/4dc2bf4e-fb96-4d69-ad30-bd434bee49a3.png" Id="R6256fff13ee34db9" /></Relationships>
</file>