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97df9e048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1a70ad3d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Iliyno,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4a8df3cec42f9" /><Relationship Type="http://schemas.openxmlformats.org/officeDocument/2006/relationships/numbering" Target="/word/numbering.xml" Id="R4a32108008874d19" /><Relationship Type="http://schemas.openxmlformats.org/officeDocument/2006/relationships/settings" Target="/word/settings.xml" Id="R7b9a10bc5edd4c3a" /><Relationship Type="http://schemas.openxmlformats.org/officeDocument/2006/relationships/image" Target="/word/media/382f583d-0107-4cb1-97a4-d9927dea97a2.png" Id="R30e01a70ad3d4876" /></Relationships>
</file>