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8f3aa8e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3ba5cc169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95c94b4948ae" /><Relationship Type="http://schemas.openxmlformats.org/officeDocument/2006/relationships/numbering" Target="/word/numbering.xml" Id="R20883520ae4348d3" /><Relationship Type="http://schemas.openxmlformats.org/officeDocument/2006/relationships/settings" Target="/word/settings.xml" Id="R256ff5be95ec4070" /><Relationship Type="http://schemas.openxmlformats.org/officeDocument/2006/relationships/image" Target="/word/media/ae25e605-de01-4509-8409-28ffa2985d60.png" Id="Rdde3ba5cc169458e" /></Relationships>
</file>