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c20bf73254b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3e1f6af2a346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Kazak,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026d3ddf5f4fef" /><Relationship Type="http://schemas.openxmlformats.org/officeDocument/2006/relationships/numbering" Target="/word/numbering.xml" Id="R7fff815c97cb46a5" /><Relationship Type="http://schemas.openxmlformats.org/officeDocument/2006/relationships/settings" Target="/word/settings.xml" Id="Ra9b306c187be4e2e" /><Relationship Type="http://schemas.openxmlformats.org/officeDocument/2006/relationships/image" Target="/word/media/5adbc68f-a450-4053-a2b2-db161b03854e.png" Id="Rfa3e1f6af2a34697" /></Relationships>
</file>