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cf00aa25c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406f604e1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Kazanka,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98e8b93754f6b" /><Relationship Type="http://schemas.openxmlformats.org/officeDocument/2006/relationships/numbering" Target="/word/numbering.xml" Id="Rf2d38dabb61c46e7" /><Relationship Type="http://schemas.openxmlformats.org/officeDocument/2006/relationships/settings" Target="/word/settings.xml" Id="R4775b87dc8be473d" /><Relationship Type="http://schemas.openxmlformats.org/officeDocument/2006/relationships/image" Target="/word/media/08ad014c-bf8e-45e9-a39d-587c9f2c7848.png" Id="R4d9406f604e14009" /></Relationships>
</file>