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e435e66ad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8e3cb639c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Kikhayovtsi,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17f761b5f4f38" /><Relationship Type="http://schemas.openxmlformats.org/officeDocument/2006/relationships/numbering" Target="/word/numbering.xml" Id="Rdd49bf3314d242e3" /><Relationship Type="http://schemas.openxmlformats.org/officeDocument/2006/relationships/settings" Target="/word/settings.xml" Id="R0ed18776009343a5" /><Relationship Type="http://schemas.openxmlformats.org/officeDocument/2006/relationships/image" Target="/word/media/9a63caf3-b27a-410b-a2ea-88df7a91fe0c.png" Id="Rab68e3cb639c4d84" /></Relationships>
</file>