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ad2ef43f1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9f977bed6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Kis'ovtsi,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87b4859dc49e9" /><Relationship Type="http://schemas.openxmlformats.org/officeDocument/2006/relationships/numbering" Target="/word/numbering.xml" Id="R3f70076bbdc3441f" /><Relationship Type="http://schemas.openxmlformats.org/officeDocument/2006/relationships/settings" Target="/word/settings.xml" Id="Rc57e1655ad514552" /><Relationship Type="http://schemas.openxmlformats.org/officeDocument/2006/relationships/image" Target="/word/media/784fa06e-c014-4dce-ac54-a76242764fae.png" Id="R4069f977bed64366" /></Relationships>
</file>