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6353995f5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426eb658e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de6528a78470c" /><Relationship Type="http://schemas.openxmlformats.org/officeDocument/2006/relationships/numbering" Target="/word/numbering.xml" Id="R1eccd27bb42d4ee6" /><Relationship Type="http://schemas.openxmlformats.org/officeDocument/2006/relationships/settings" Target="/word/settings.xml" Id="R517337f391104f0e" /><Relationship Type="http://schemas.openxmlformats.org/officeDocument/2006/relationships/image" Target="/word/media/8572db7a-48a9-44d3-9ea9-073bcd80196b.png" Id="Ra00426eb658e49b2" /></Relationships>
</file>