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a24a30a42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35e528e0f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5566029c14bb8" /><Relationship Type="http://schemas.openxmlformats.org/officeDocument/2006/relationships/numbering" Target="/word/numbering.xml" Id="R12e2c619be354e39" /><Relationship Type="http://schemas.openxmlformats.org/officeDocument/2006/relationships/settings" Target="/word/settings.xml" Id="R3df4d0cb8f714c55" /><Relationship Type="http://schemas.openxmlformats.org/officeDocument/2006/relationships/image" Target="/word/media/c8633c5c-e697-4243-8149-dc7a849bc134.png" Id="R5d835e528e0f4d89" /></Relationships>
</file>