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2230294c1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8d4d8d227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Korkina,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1d73711f4702" /><Relationship Type="http://schemas.openxmlformats.org/officeDocument/2006/relationships/numbering" Target="/word/numbering.xml" Id="R8706e181f6bc4030" /><Relationship Type="http://schemas.openxmlformats.org/officeDocument/2006/relationships/settings" Target="/word/settings.xml" Id="Rbd8e9d3e4e114f23" /><Relationship Type="http://schemas.openxmlformats.org/officeDocument/2006/relationships/image" Target="/word/media/03087e03-b834-4b72-84aa-9fefed0bf29d.png" Id="Rfee8d4d8d2274dda" /></Relationships>
</file>