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347fd131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116b2c40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Kozloduy,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2b7391074314" /><Relationship Type="http://schemas.openxmlformats.org/officeDocument/2006/relationships/numbering" Target="/word/numbering.xml" Id="R66840da09c3e4854" /><Relationship Type="http://schemas.openxmlformats.org/officeDocument/2006/relationships/settings" Target="/word/settings.xml" Id="R10c0fed4e3ae49ef" /><Relationship Type="http://schemas.openxmlformats.org/officeDocument/2006/relationships/image" Target="/word/media/da231917-a380-445d-9700-a07110e1faf7.png" Id="Rd99116b2c40a4cc0" /></Relationships>
</file>