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293954b09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9db3898b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Kroyatsi,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59c9172a4311" /><Relationship Type="http://schemas.openxmlformats.org/officeDocument/2006/relationships/numbering" Target="/word/numbering.xml" Id="R9b4aa6ba33514de3" /><Relationship Type="http://schemas.openxmlformats.org/officeDocument/2006/relationships/settings" Target="/word/settings.xml" Id="R48a9c7c3fddf4d5f" /><Relationship Type="http://schemas.openxmlformats.org/officeDocument/2006/relationships/image" Target="/word/media/7c31b52b-2623-48cd-b1bc-3ce9ef39e457.png" Id="R55f89db3898b4982" /></Relationships>
</file>