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9a2821f05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dd4916aae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Ladarevo,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2186d9f9a41c1" /><Relationship Type="http://schemas.openxmlformats.org/officeDocument/2006/relationships/numbering" Target="/word/numbering.xml" Id="R2ebf36c426ad4dd8" /><Relationship Type="http://schemas.openxmlformats.org/officeDocument/2006/relationships/settings" Target="/word/settings.xml" Id="Rd53b5996a13c42e6" /><Relationship Type="http://schemas.openxmlformats.org/officeDocument/2006/relationships/image" Target="/word/media/5888ca87-70f3-436a-9a18-8ff84502a777.png" Id="Rd96dd4916aae4c7c" /></Relationships>
</file>