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0fac5ac0c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faeee0652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Lenishte,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6ca6fd9714ff0" /><Relationship Type="http://schemas.openxmlformats.org/officeDocument/2006/relationships/numbering" Target="/word/numbering.xml" Id="Rc67f50fa05ea432e" /><Relationship Type="http://schemas.openxmlformats.org/officeDocument/2006/relationships/settings" Target="/word/settings.xml" Id="Rd16da29673d244ef" /><Relationship Type="http://schemas.openxmlformats.org/officeDocument/2006/relationships/image" Target="/word/media/552c47c7-0d23-42b6-89cf-fc4e85ea89c3.png" Id="Rc8bfaeee065244f0" /></Relationships>
</file>