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6dfddc775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63c6813fb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Malko Kirilovo,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b4f3c94644eb7" /><Relationship Type="http://schemas.openxmlformats.org/officeDocument/2006/relationships/numbering" Target="/word/numbering.xml" Id="R58cd121cc14f4503" /><Relationship Type="http://schemas.openxmlformats.org/officeDocument/2006/relationships/settings" Target="/word/settings.xml" Id="R9dfd7470dee044bb" /><Relationship Type="http://schemas.openxmlformats.org/officeDocument/2006/relationships/image" Target="/word/media/7ebe7379-5d04-442e-b3ef-54330a683090.png" Id="R3c463c6813fb458d" /></Relationships>
</file>