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044b39ec0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10af2b011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5af5b9ec34829" /><Relationship Type="http://schemas.openxmlformats.org/officeDocument/2006/relationships/numbering" Target="/word/numbering.xml" Id="Ra56478b7d3ff4f5a" /><Relationship Type="http://schemas.openxmlformats.org/officeDocument/2006/relationships/settings" Target="/word/settings.xml" Id="Ra1804b90ddac4388" /><Relationship Type="http://schemas.openxmlformats.org/officeDocument/2006/relationships/image" Target="/word/media/987dca1e-58ed-4d60-bc31-09dad0774f01.png" Id="Rf9d10af2b01146ee" /></Relationships>
</file>