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b7f59e39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9c4fd1650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e4601a324c5f" /><Relationship Type="http://schemas.openxmlformats.org/officeDocument/2006/relationships/numbering" Target="/word/numbering.xml" Id="Rd512e9d1f65f4a6a" /><Relationship Type="http://schemas.openxmlformats.org/officeDocument/2006/relationships/settings" Target="/word/settings.xml" Id="R2b3b87cf175a497d" /><Relationship Type="http://schemas.openxmlformats.org/officeDocument/2006/relationships/image" Target="/word/media/29662e03-8669-41cd-ac56-9ca088567d66.png" Id="Rb469c4fd16504a26" /></Relationships>
</file>