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8cc5f6e5964d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89e47dd3b743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Mikhalchetata,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1f0c0e69c04b4f" /><Relationship Type="http://schemas.openxmlformats.org/officeDocument/2006/relationships/numbering" Target="/word/numbering.xml" Id="R09b3396e24214127" /><Relationship Type="http://schemas.openxmlformats.org/officeDocument/2006/relationships/settings" Target="/word/settings.xml" Id="R25d0db6c4cca44bd" /><Relationship Type="http://schemas.openxmlformats.org/officeDocument/2006/relationships/image" Target="/word/media/40f95840-c60f-4e50-9b12-5ca25865a45d.png" Id="R9e89e47dd3b743b4" /></Relationships>
</file>