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445afeb7b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71230f155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Minno Selishte Cherno More,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4d8e76eb94676" /><Relationship Type="http://schemas.openxmlformats.org/officeDocument/2006/relationships/numbering" Target="/word/numbering.xml" Id="R2d81be8ceee74f1f" /><Relationship Type="http://schemas.openxmlformats.org/officeDocument/2006/relationships/settings" Target="/word/settings.xml" Id="R8a9a54fd3d814d2a" /><Relationship Type="http://schemas.openxmlformats.org/officeDocument/2006/relationships/image" Target="/word/media/4d5a2ae9-a7a1-4d2c-b9eb-b8dc829fa97f.png" Id="R4b671230f1554ce7" /></Relationships>
</file>