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c695bc53ed4c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0ec61dcbb948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Momchilgrad,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79fb6364ff40fd" /><Relationship Type="http://schemas.openxmlformats.org/officeDocument/2006/relationships/numbering" Target="/word/numbering.xml" Id="Ref72338087b54c04" /><Relationship Type="http://schemas.openxmlformats.org/officeDocument/2006/relationships/settings" Target="/word/settings.xml" Id="Rcf3835ce44e948d3" /><Relationship Type="http://schemas.openxmlformats.org/officeDocument/2006/relationships/image" Target="/word/media/59732f28-8ed3-445b-9c87-f6f50692d7bb.png" Id="Re70ec61dcbb94879" /></Relationships>
</file>