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ebab2185d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7eda36336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3e57263794ecf" /><Relationship Type="http://schemas.openxmlformats.org/officeDocument/2006/relationships/numbering" Target="/word/numbering.xml" Id="R17e46fea090f4fed" /><Relationship Type="http://schemas.openxmlformats.org/officeDocument/2006/relationships/settings" Target="/word/settings.xml" Id="R02f90eea762f47e2" /><Relationship Type="http://schemas.openxmlformats.org/officeDocument/2006/relationships/image" Target="/word/media/46c2ced8-345f-435c-a8fb-eb2f34481835.png" Id="Re8c7eda363364286" /></Relationships>
</file>