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30f0c2c1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3d9779be7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d996197824954" /><Relationship Type="http://schemas.openxmlformats.org/officeDocument/2006/relationships/numbering" Target="/word/numbering.xml" Id="R1a6dc8f173a4466a" /><Relationship Type="http://schemas.openxmlformats.org/officeDocument/2006/relationships/settings" Target="/word/settings.xml" Id="Rd53bd40ebb274f0f" /><Relationship Type="http://schemas.openxmlformats.org/officeDocument/2006/relationships/image" Target="/word/media/e269a3ed-7c5b-4e91-a6b2-9d1694c103c8.png" Id="R8ab3d9779be7485f" /></Relationships>
</file>