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d0fb4689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fce29a38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Otsreshtna,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3168190549fe" /><Relationship Type="http://schemas.openxmlformats.org/officeDocument/2006/relationships/numbering" Target="/word/numbering.xml" Id="R7a2552567b6b4a6b" /><Relationship Type="http://schemas.openxmlformats.org/officeDocument/2006/relationships/settings" Target="/word/settings.xml" Id="R9c9cb13270b34467" /><Relationship Type="http://schemas.openxmlformats.org/officeDocument/2006/relationships/image" Target="/word/media/ad9a8fcd-56d8-4cfc-8af9-40efc3b72375.png" Id="R701dfce29a384ea6" /></Relationships>
</file>