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ad9268d24943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287c304e1a44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Patresh,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d50c656cd64733" /><Relationship Type="http://schemas.openxmlformats.org/officeDocument/2006/relationships/numbering" Target="/word/numbering.xml" Id="Re86799c7aee244de" /><Relationship Type="http://schemas.openxmlformats.org/officeDocument/2006/relationships/settings" Target="/word/settings.xml" Id="R6ea17a7b1cdf4c6c" /><Relationship Type="http://schemas.openxmlformats.org/officeDocument/2006/relationships/image" Target="/word/media/de9f898d-7fba-4363-8f68-415952c24bf1.png" Id="R57287c304e1a44da" /></Relationships>
</file>