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6beeacdb3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8f41296b7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Pleshintsi,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621f76a2f4ab3" /><Relationship Type="http://schemas.openxmlformats.org/officeDocument/2006/relationships/numbering" Target="/word/numbering.xml" Id="R7ee5438e5f52410e" /><Relationship Type="http://schemas.openxmlformats.org/officeDocument/2006/relationships/settings" Target="/word/settings.xml" Id="R86b58f70b2da4cde" /><Relationship Type="http://schemas.openxmlformats.org/officeDocument/2006/relationships/image" Target="/word/media/c5f1046b-9529-4f02-bd27-4a56e28f9221.png" Id="R92d8f41296b74ba4" /></Relationships>
</file>