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f502a438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1754c33af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Poprusanovo,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6c1ef557e4460" /><Relationship Type="http://schemas.openxmlformats.org/officeDocument/2006/relationships/numbering" Target="/word/numbering.xml" Id="R03982d0e452e4735" /><Relationship Type="http://schemas.openxmlformats.org/officeDocument/2006/relationships/settings" Target="/word/settings.xml" Id="R8fca270e1af14ee6" /><Relationship Type="http://schemas.openxmlformats.org/officeDocument/2006/relationships/image" Target="/word/media/63bc1898-8318-4035-a48b-7a7634355f7a.png" Id="Rbae1754c33af44f2" /></Relationships>
</file>