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dcad7311e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973547188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Prokhod,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fcec8c5e14637" /><Relationship Type="http://schemas.openxmlformats.org/officeDocument/2006/relationships/numbering" Target="/word/numbering.xml" Id="R63dcc2b75bde423b" /><Relationship Type="http://schemas.openxmlformats.org/officeDocument/2006/relationships/settings" Target="/word/settings.xml" Id="Rf6e24990ce464bf0" /><Relationship Type="http://schemas.openxmlformats.org/officeDocument/2006/relationships/image" Target="/word/media/bc30df4d-6f35-41b7-b258-e5fb73fc8fb7.png" Id="Rf099735471884bad" /></Relationships>
</file>