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b1f194ea3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ff4b2d36c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Putnikovo,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ae621390b4511" /><Relationship Type="http://schemas.openxmlformats.org/officeDocument/2006/relationships/numbering" Target="/word/numbering.xml" Id="R8e6ff9cd17d846d6" /><Relationship Type="http://schemas.openxmlformats.org/officeDocument/2006/relationships/settings" Target="/word/settings.xml" Id="R82ba14057d4041b4" /><Relationship Type="http://schemas.openxmlformats.org/officeDocument/2006/relationships/image" Target="/word/media/8140b651-50f6-444f-bf27-21c31694487c.png" Id="R4cdff4b2d36c4153" /></Relationships>
</file>