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5bebf9308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27f5f7014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Radishevo,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127efb2ca4f9c" /><Relationship Type="http://schemas.openxmlformats.org/officeDocument/2006/relationships/numbering" Target="/word/numbering.xml" Id="R6faf61aecbbf4ffe" /><Relationship Type="http://schemas.openxmlformats.org/officeDocument/2006/relationships/settings" Target="/word/settings.xml" Id="Rfe1b31bd13a544ca" /><Relationship Type="http://schemas.openxmlformats.org/officeDocument/2006/relationships/image" Target="/word/media/e2b79bc0-a319-4508-934f-914d126c6224.png" Id="Ra5727f5f701448ca" /></Relationships>
</file>