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070a33e6ac48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2675a343fe4f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Rakevo,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23fa6a0cef42ba" /><Relationship Type="http://schemas.openxmlformats.org/officeDocument/2006/relationships/numbering" Target="/word/numbering.xml" Id="Rb31a13ab99d141fa" /><Relationship Type="http://schemas.openxmlformats.org/officeDocument/2006/relationships/settings" Target="/word/settings.xml" Id="R4a5bf92fa8a041cd" /><Relationship Type="http://schemas.openxmlformats.org/officeDocument/2006/relationships/image" Target="/word/media/d35ac00a-1ed8-489e-b625-d4f9712f1822.png" Id="R322675a343fe4ff1" /></Relationships>
</file>