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72399f66b34c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75450e4e1848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Rakitovo,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3f8d5d1e7742aa" /><Relationship Type="http://schemas.openxmlformats.org/officeDocument/2006/relationships/numbering" Target="/word/numbering.xml" Id="Rb62e2d68a21e4640" /><Relationship Type="http://schemas.openxmlformats.org/officeDocument/2006/relationships/settings" Target="/word/settings.xml" Id="R4025688b1bde42b9" /><Relationship Type="http://schemas.openxmlformats.org/officeDocument/2006/relationships/image" Target="/word/media/3829d314-d1a6-4f43-b9f4-01ef7c60f10d.png" Id="Ra575450e4e18486a" /></Relationships>
</file>