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e7e519bd9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348adcf32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Rashkovo,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b233f36794b88" /><Relationship Type="http://schemas.openxmlformats.org/officeDocument/2006/relationships/numbering" Target="/word/numbering.xml" Id="Rf37f5c64ac9c45a4" /><Relationship Type="http://schemas.openxmlformats.org/officeDocument/2006/relationships/settings" Target="/word/settings.xml" Id="R42c5e41274434960" /><Relationship Type="http://schemas.openxmlformats.org/officeDocument/2006/relationships/image" Target="/word/media/964ab7c7-283e-48c4-8bdc-81a521e0c51a.png" Id="R380348adcf3249f9" /></Relationships>
</file>