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e72adfbf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5d0752f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fcf61fba4fbe" /><Relationship Type="http://schemas.openxmlformats.org/officeDocument/2006/relationships/numbering" Target="/word/numbering.xml" Id="R48b8f3d410644e81" /><Relationship Type="http://schemas.openxmlformats.org/officeDocument/2006/relationships/settings" Target="/word/settings.xml" Id="Rebc61c0f7db0415e" /><Relationship Type="http://schemas.openxmlformats.org/officeDocument/2006/relationships/image" Target="/word/media/cdc2386d-f2f6-4f10-8d99-1a8dfe3f420c.png" Id="R03fb5d0752f749fc" /></Relationships>
</file>