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df393ae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f4dde8b1c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6280993b487d" /><Relationship Type="http://schemas.openxmlformats.org/officeDocument/2006/relationships/numbering" Target="/word/numbering.xml" Id="R82d9cadd3dae4202" /><Relationship Type="http://schemas.openxmlformats.org/officeDocument/2006/relationships/settings" Target="/word/settings.xml" Id="Re7bb3a62383341da" /><Relationship Type="http://schemas.openxmlformats.org/officeDocument/2006/relationships/image" Target="/word/media/ec3a47a9-94d9-4560-aa86-4de8bb7f128e.png" Id="Rb34f4dde8b1c4c90" /></Relationships>
</file>