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ce40bf4d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b7d9b0d6d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12fc24f543d3" /><Relationship Type="http://schemas.openxmlformats.org/officeDocument/2006/relationships/numbering" Target="/word/numbering.xml" Id="Rf8c66484c84f4f49" /><Relationship Type="http://schemas.openxmlformats.org/officeDocument/2006/relationships/settings" Target="/word/settings.xml" Id="R212c82c5d2b04fdb" /><Relationship Type="http://schemas.openxmlformats.org/officeDocument/2006/relationships/image" Target="/word/media/060270be-e595-4358-9204-b10a8e5e8bff.png" Id="Ra47b7d9b0d6d4d16" /></Relationships>
</file>