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67a63c3a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b4d17c238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Skutare,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1cf5128364498" /><Relationship Type="http://schemas.openxmlformats.org/officeDocument/2006/relationships/numbering" Target="/word/numbering.xml" Id="R9e7b3d2879024873" /><Relationship Type="http://schemas.openxmlformats.org/officeDocument/2006/relationships/settings" Target="/word/settings.xml" Id="Rb220690d90bd4a8f" /><Relationship Type="http://schemas.openxmlformats.org/officeDocument/2006/relationships/image" Target="/word/media/0a1f219e-364e-463f-bc68-bb08f3b48ac0.png" Id="Rcf0b4d17c2384bfb" /></Relationships>
</file>