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47185f9c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72e821f60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Slamino,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76262e39f45cc" /><Relationship Type="http://schemas.openxmlformats.org/officeDocument/2006/relationships/numbering" Target="/word/numbering.xml" Id="R40dfe175301949ea" /><Relationship Type="http://schemas.openxmlformats.org/officeDocument/2006/relationships/settings" Target="/word/settings.xml" Id="R3c7438433b274a16" /><Relationship Type="http://schemas.openxmlformats.org/officeDocument/2006/relationships/image" Target="/word/media/12f333db-7bc3-43b7-9379-d7904c4200c2.png" Id="Rbbe72e821f6048da" /></Relationships>
</file>