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24cfdd963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aaed548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Sofia,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7c8195890492e" /><Relationship Type="http://schemas.openxmlformats.org/officeDocument/2006/relationships/numbering" Target="/word/numbering.xml" Id="Rb87a077174b54d98" /><Relationship Type="http://schemas.openxmlformats.org/officeDocument/2006/relationships/settings" Target="/word/settings.xml" Id="Re90e1fb293cf480b" /><Relationship Type="http://schemas.openxmlformats.org/officeDocument/2006/relationships/image" Target="/word/media/0892f60f-56d5-42dd-800d-192c812f7c8b.png" Id="R15dfaaed54804ba5" /></Relationships>
</file>