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4c631c2c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2eafcf4a1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69d7880024d7b" /><Relationship Type="http://schemas.openxmlformats.org/officeDocument/2006/relationships/numbering" Target="/word/numbering.xml" Id="R2fa5da823b104216" /><Relationship Type="http://schemas.openxmlformats.org/officeDocument/2006/relationships/settings" Target="/word/settings.xml" Id="Re0f7b915822a4d7a" /><Relationship Type="http://schemas.openxmlformats.org/officeDocument/2006/relationships/image" Target="/word/media/ec67b661-1440-4c88-b8d5-3635a7706857.png" Id="R2aa2eafcf4a14aa3" /></Relationships>
</file>