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c61189293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c5664449b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Strazhevtsi,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285e754544332" /><Relationship Type="http://schemas.openxmlformats.org/officeDocument/2006/relationships/numbering" Target="/word/numbering.xml" Id="Rc76ad9efc7c84371" /><Relationship Type="http://schemas.openxmlformats.org/officeDocument/2006/relationships/settings" Target="/word/settings.xml" Id="R5fa16797f3ad4928" /><Relationship Type="http://schemas.openxmlformats.org/officeDocument/2006/relationships/image" Target="/word/media/50f0d645-ffe8-476c-880e-e518b3613ec0.png" Id="R2abc5664449b4268" /></Relationships>
</file>