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f5911b7c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8bce027e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937ec08b4c5f" /><Relationship Type="http://schemas.openxmlformats.org/officeDocument/2006/relationships/numbering" Target="/word/numbering.xml" Id="R4ef9e77c26354d0f" /><Relationship Type="http://schemas.openxmlformats.org/officeDocument/2006/relationships/settings" Target="/word/settings.xml" Id="Rf481b940d0f446bf" /><Relationship Type="http://schemas.openxmlformats.org/officeDocument/2006/relationships/image" Target="/word/media/abc19864-2a96-4456-95f1-728fe674de84.png" Id="R62588bce027e4fd1" /></Relationships>
</file>